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-1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导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师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知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情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同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意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函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720" w:lineRule="auto"/>
        <w:ind w:firstLine="700" w:firstLineChars="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学生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 w:cs="Times New Roman"/>
          <w:sz w:val="28"/>
          <w:szCs w:val="28"/>
        </w:rPr>
        <w:t>（学号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 w:cs="Times New Roman"/>
          <w:sz w:val="28"/>
          <w:szCs w:val="28"/>
        </w:rPr>
        <w:t>），</w:t>
      </w:r>
      <w:r>
        <w:rPr>
          <w:rFonts w:ascii="Times New Roman" w:hAnsi="Times New Roman" w:cs="Times New Roman"/>
          <w:sz w:val="28"/>
          <w:szCs w:val="28"/>
        </w:rPr>
        <w:t>因参加动物医学院第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五</w:t>
      </w:r>
      <w:r>
        <w:rPr>
          <w:rFonts w:ascii="Times New Roman" w:hAnsi="Times New Roman" w:cs="Times New Roman"/>
          <w:sz w:val="28"/>
          <w:szCs w:val="28"/>
        </w:rPr>
        <w:t>届博士生学术论坛，需公开展示部分科研成果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cs="Times New Roman"/>
          <w:sz w:val="28"/>
          <w:szCs w:val="28"/>
        </w:rPr>
        <w:t>我作为该学生的指导老师，已审核其</w:t>
      </w:r>
      <w:r>
        <w:rPr>
          <w:rFonts w:ascii="Times New Roman" w:hAnsi="Times New Roman" w:cs="Times New Roman"/>
          <w:b/>
          <w:bCs/>
          <w:sz w:val="28"/>
          <w:szCs w:val="28"/>
        </w:rPr>
        <w:t>墙报</w:t>
      </w: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、报告摘要及报告简介等具体内容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文中所用的数据（包含图片表格等），不涉及原始数据，</w:t>
      </w:r>
      <w:r>
        <w:rPr>
          <w:rFonts w:ascii="Times New Roman" w:hAnsi="Times New Roman" w:cs="Times New Roman"/>
          <w:b/>
          <w:bCs/>
          <w:sz w:val="28"/>
          <w:szCs w:val="28"/>
        </w:rPr>
        <w:t>同意</w:t>
      </w: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其</w:t>
      </w:r>
      <w:r>
        <w:rPr>
          <w:rFonts w:ascii="Times New Roman" w:hAnsi="Times New Roman" w:cs="Times New Roman"/>
          <w:b/>
          <w:bCs/>
          <w:sz w:val="28"/>
          <w:szCs w:val="28"/>
        </w:rPr>
        <w:t>公开展示。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导师签名：</w:t>
      </w:r>
    </w:p>
    <w:p>
      <w:pPr>
        <w:spacing w:line="360" w:lineRule="auto"/>
        <w:jc w:val="center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</w:p>
    <w:p>
      <w:pPr>
        <w:spacing w:line="360" w:lineRule="auto"/>
        <w:jc w:val="right"/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2020</w:t>
      </w:r>
      <w:r>
        <w:rPr>
          <w:rFonts w:ascii="Times New Roman" w:hAnsi="Times New Roman" w:cs="Times New Roman"/>
          <w:sz w:val="28"/>
          <w:szCs w:val="28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E7B9D"/>
    <w:rsid w:val="00157642"/>
    <w:rsid w:val="0019650F"/>
    <w:rsid w:val="001A255A"/>
    <w:rsid w:val="003B6BAB"/>
    <w:rsid w:val="008301B5"/>
    <w:rsid w:val="022B7C9F"/>
    <w:rsid w:val="0FFE51D2"/>
    <w:rsid w:val="103204DC"/>
    <w:rsid w:val="10CB0ADC"/>
    <w:rsid w:val="11B05D5B"/>
    <w:rsid w:val="18F70056"/>
    <w:rsid w:val="1BBC394E"/>
    <w:rsid w:val="22D21670"/>
    <w:rsid w:val="2D5C0EBA"/>
    <w:rsid w:val="30891474"/>
    <w:rsid w:val="37F31272"/>
    <w:rsid w:val="39722AB8"/>
    <w:rsid w:val="447E05F5"/>
    <w:rsid w:val="4B9E4E77"/>
    <w:rsid w:val="4C8E7B9D"/>
    <w:rsid w:val="52693908"/>
    <w:rsid w:val="52A21C77"/>
    <w:rsid w:val="546C3478"/>
    <w:rsid w:val="54A43F31"/>
    <w:rsid w:val="5AB81103"/>
    <w:rsid w:val="5BFE7F83"/>
    <w:rsid w:val="60585962"/>
    <w:rsid w:val="62EA05A9"/>
    <w:rsid w:val="634F5468"/>
    <w:rsid w:val="63D81ED1"/>
    <w:rsid w:val="7F5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0</TotalTime>
  <ScaleCrop>false</ScaleCrop>
  <LinksUpToDate>false</LinksUpToDate>
  <CharactersWithSpaces>190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2017-04-18T07:44:00Z</dcterms:created>
  <dc:creator>wj</dc:creator>
  <cp:lastModifiedBy>WUJUAN-CAU</cp:lastModifiedBy>
  <cp:lastPrinted>2018-04-18T02:02:00Z</cp:lastPrinted>
  <dcterms:modified xsi:type="dcterms:W3CDTF">2020-05-15T12:04:01Z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